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00CBC" w14:textId="0947223E" w:rsidR="00B43252" w:rsidRDefault="00323723" w:rsidP="00323723">
      <w:pPr>
        <w:jc w:val="center"/>
        <w:rPr>
          <w:sz w:val="44"/>
          <w:szCs w:val="44"/>
        </w:rPr>
      </w:pPr>
      <w:r w:rsidRPr="00323723">
        <w:rPr>
          <w:sz w:val="44"/>
          <w:szCs w:val="44"/>
        </w:rPr>
        <w:t>Чек-лист адаптации мерчандайзеров</w:t>
      </w:r>
    </w:p>
    <w:p w14:paraId="08F96A36" w14:textId="636C4A3E" w:rsidR="00323723" w:rsidRDefault="00323723" w:rsidP="00323723">
      <w:pPr>
        <w:jc w:val="center"/>
        <w:rPr>
          <w:sz w:val="44"/>
          <w:szCs w:val="44"/>
        </w:rPr>
      </w:pPr>
    </w:p>
    <w:p w14:paraId="4C69284E" w14:textId="05BC150E" w:rsidR="00323723" w:rsidRDefault="00323723" w:rsidP="00323723">
      <w:pPr>
        <w:rPr>
          <w:sz w:val="28"/>
        </w:rPr>
      </w:pPr>
      <w:r>
        <w:rPr>
          <w:sz w:val="28"/>
        </w:rPr>
        <w:t>ФИО стажера _________________________________________________</w:t>
      </w:r>
    </w:p>
    <w:p w14:paraId="1B80713C" w14:textId="2F7C8C86" w:rsidR="00323723" w:rsidRDefault="00323723" w:rsidP="00323723">
      <w:pPr>
        <w:rPr>
          <w:sz w:val="28"/>
        </w:rPr>
      </w:pPr>
      <w:r>
        <w:rPr>
          <w:sz w:val="28"/>
        </w:rPr>
        <w:t>Номер телефона ______________________________________________</w:t>
      </w:r>
    </w:p>
    <w:p w14:paraId="5827AE7F" w14:textId="055E125C" w:rsidR="00323723" w:rsidRDefault="00323723" w:rsidP="00323723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2578"/>
        <w:gridCol w:w="3299"/>
        <w:gridCol w:w="827"/>
        <w:gridCol w:w="2026"/>
      </w:tblGrid>
      <w:tr w:rsidR="00512188" w14:paraId="5BBBC5F7" w14:textId="77777777" w:rsidTr="00D55EF9">
        <w:tc>
          <w:tcPr>
            <w:tcW w:w="676" w:type="dxa"/>
          </w:tcPr>
          <w:p w14:paraId="4F095BC6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1963" w:type="dxa"/>
          </w:tcPr>
          <w:p w14:paraId="35129D63" w14:textId="2AB56B7B" w:rsidR="00323723" w:rsidRDefault="00323723" w:rsidP="00323723">
            <w:pPr>
              <w:rPr>
                <w:sz w:val="28"/>
              </w:rPr>
            </w:pPr>
            <w:r>
              <w:rPr>
                <w:sz w:val="28"/>
              </w:rPr>
              <w:t>Этап</w:t>
            </w:r>
          </w:p>
        </w:tc>
        <w:tc>
          <w:tcPr>
            <w:tcW w:w="3753" w:type="dxa"/>
          </w:tcPr>
          <w:p w14:paraId="262CAC5E" w14:textId="76F34FBD" w:rsidR="00323723" w:rsidRDefault="00323723" w:rsidP="00323723">
            <w:pPr>
              <w:rPr>
                <w:sz w:val="28"/>
              </w:rPr>
            </w:pPr>
            <w:r>
              <w:rPr>
                <w:sz w:val="28"/>
              </w:rPr>
              <w:t>Задача</w:t>
            </w:r>
          </w:p>
        </w:tc>
        <w:tc>
          <w:tcPr>
            <w:tcW w:w="847" w:type="dxa"/>
          </w:tcPr>
          <w:p w14:paraId="1ADD5DFA" w14:textId="12A479B0" w:rsidR="00323723" w:rsidRDefault="00323723" w:rsidP="00323723">
            <w:pPr>
              <w:rPr>
                <w:sz w:val="28"/>
              </w:rPr>
            </w:pPr>
            <w:r>
              <w:rPr>
                <w:sz w:val="28"/>
              </w:rPr>
              <w:t>Срок</w:t>
            </w:r>
          </w:p>
        </w:tc>
        <w:tc>
          <w:tcPr>
            <w:tcW w:w="2106" w:type="dxa"/>
          </w:tcPr>
          <w:p w14:paraId="396B12C4" w14:textId="588CFA05" w:rsidR="00323723" w:rsidRDefault="00323723" w:rsidP="00323723">
            <w:pPr>
              <w:rPr>
                <w:sz w:val="28"/>
              </w:rPr>
            </w:pPr>
            <w:r>
              <w:rPr>
                <w:sz w:val="28"/>
              </w:rPr>
              <w:t>Комментарий</w:t>
            </w:r>
          </w:p>
        </w:tc>
      </w:tr>
      <w:tr w:rsidR="00512188" w14:paraId="08824A59" w14:textId="77777777" w:rsidTr="00D55EF9">
        <w:tc>
          <w:tcPr>
            <w:tcW w:w="676" w:type="dxa"/>
          </w:tcPr>
          <w:p w14:paraId="4DA669A0" w14:textId="1C64D2B5" w:rsidR="00323723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63" w:type="dxa"/>
            <w:vMerge w:val="restart"/>
          </w:tcPr>
          <w:p w14:paraId="686A2947" w14:textId="77777777" w:rsidR="00D55EF9" w:rsidRDefault="00D55EF9" w:rsidP="00323723">
            <w:pPr>
              <w:jc w:val="center"/>
              <w:rPr>
                <w:sz w:val="28"/>
              </w:rPr>
            </w:pPr>
          </w:p>
          <w:p w14:paraId="67ABAF88" w14:textId="77777777" w:rsidR="00D55EF9" w:rsidRDefault="00D55EF9" w:rsidP="00323723">
            <w:pPr>
              <w:jc w:val="center"/>
              <w:rPr>
                <w:sz w:val="28"/>
              </w:rPr>
            </w:pPr>
          </w:p>
          <w:p w14:paraId="1DE401CD" w14:textId="77777777" w:rsidR="00D55EF9" w:rsidRDefault="00D55EF9" w:rsidP="00323723">
            <w:pPr>
              <w:jc w:val="center"/>
              <w:rPr>
                <w:sz w:val="28"/>
              </w:rPr>
            </w:pPr>
          </w:p>
          <w:p w14:paraId="78139E84" w14:textId="77777777" w:rsidR="00D55EF9" w:rsidRDefault="00D55EF9" w:rsidP="00323723">
            <w:pPr>
              <w:jc w:val="center"/>
              <w:rPr>
                <w:sz w:val="28"/>
              </w:rPr>
            </w:pPr>
          </w:p>
          <w:p w14:paraId="75B628EF" w14:textId="77777777" w:rsidR="00D55EF9" w:rsidRDefault="00D55EF9" w:rsidP="00323723">
            <w:pPr>
              <w:jc w:val="center"/>
              <w:rPr>
                <w:sz w:val="28"/>
              </w:rPr>
            </w:pPr>
          </w:p>
          <w:p w14:paraId="7A20D614" w14:textId="77777777" w:rsidR="00D55EF9" w:rsidRDefault="00D55EF9" w:rsidP="00323723">
            <w:pPr>
              <w:jc w:val="center"/>
              <w:rPr>
                <w:sz w:val="28"/>
              </w:rPr>
            </w:pPr>
          </w:p>
          <w:p w14:paraId="23B9FDBC" w14:textId="684D5773" w:rsidR="00323723" w:rsidRPr="00D55EF9" w:rsidRDefault="00323723" w:rsidP="00323723">
            <w:pPr>
              <w:jc w:val="center"/>
              <w:rPr>
                <w:sz w:val="32"/>
                <w:szCs w:val="32"/>
              </w:rPr>
            </w:pPr>
            <w:r w:rsidRPr="00D55EF9">
              <w:rPr>
                <w:sz w:val="32"/>
                <w:szCs w:val="32"/>
              </w:rPr>
              <w:t>1 этап.</w:t>
            </w:r>
          </w:p>
          <w:p w14:paraId="042EF140" w14:textId="443F0618" w:rsidR="00323723" w:rsidRDefault="00323723" w:rsidP="00323723">
            <w:pPr>
              <w:jc w:val="center"/>
              <w:rPr>
                <w:sz w:val="28"/>
              </w:rPr>
            </w:pPr>
            <w:r w:rsidRPr="00D55EF9">
              <w:rPr>
                <w:sz w:val="32"/>
                <w:szCs w:val="32"/>
              </w:rPr>
              <w:t>Знакомство</w:t>
            </w:r>
          </w:p>
        </w:tc>
        <w:tc>
          <w:tcPr>
            <w:tcW w:w="3753" w:type="dxa"/>
          </w:tcPr>
          <w:p w14:paraId="26C39991" w14:textId="1579E08E" w:rsidR="00323723" w:rsidRDefault="00323723" w:rsidP="00323723">
            <w:pPr>
              <w:rPr>
                <w:rFonts w:ascii="Roboto" w:hAnsi="Roboto"/>
                <w:sz w:val="24"/>
                <w:szCs w:val="24"/>
              </w:rPr>
            </w:pPr>
            <w:r w:rsidRPr="00D55EF9">
              <w:rPr>
                <w:rFonts w:ascii="Roboto" w:hAnsi="Roboto"/>
                <w:sz w:val="24"/>
                <w:szCs w:val="24"/>
              </w:rPr>
              <w:t>Назначить встречу с кандидатом</w:t>
            </w:r>
          </w:p>
          <w:p w14:paraId="17E9DABA" w14:textId="4E3A1EFC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0178C713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1179CB8B" w14:textId="77777777" w:rsidR="00323723" w:rsidRDefault="00323723" w:rsidP="00323723">
            <w:pPr>
              <w:rPr>
                <w:sz w:val="28"/>
              </w:rPr>
            </w:pPr>
          </w:p>
        </w:tc>
      </w:tr>
      <w:tr w:rsidR="00512188" w14:paraId="68AD6098" w14:textId="77777777" w:rsidTr="00D55EF9">
        <w:tc>
          <w:tcPr>
            <w:tcW w:w="676" w:type="dxa"/>
          </w:tcPr>
          <w:p w14:paraId="096AF5D0" w14:textId="62F4355B" w:rsidR="00323723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63" w:type="dxa"/>
            <w:vMerge/>
          </w:tcPr>
          <w:p w14:paraId="6764F49B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149E3C3E" w14:textId="7B60A7F6" w:rsidR="00323723" w:rsidRDefault="00323723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Расска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зать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о компании, корпоративной культуре, бонусах</w:t>
            </w:r>
          </w:p>
          <w:p w14:paraId="2708BDCE" w14:textId="38E7185B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156661C1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13C0DB65" w14:textId="77777777" w:rsidR="00323723" w:rsidRDefault="00323723" w:rsidP="00323723">
            <w:pPr>
              <w:rPr>
                <w:sz w:val="28"/>
              </w:rPr>
            </w:pPr>
          </w:p>
        </w:tc>
      </w:tr>
      <w:tr w:rsidR="00512188" w14:paraId="465FCFC4" w14:textId="77777777" w:rsidTr="00D55EF9">
        <w:tc>
          <w:tcPr>
            <w:tcW w:w="676" w:type="dxa"/>
          </w:tcPr>
          <w:p w14:paraId="5E5F9C2E" w14:textId="4DAFC876" w:rsidR="00323723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63" w:type="dxa"/>
            <w:vMerge/>
          </w:tcPr>
          <w:p w14:paraId="14F77F4F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04401048" w14:textId="77777777" w:rsidR="00323723" w:rsidRDefault="00323723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Подробно расска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зать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про функционал</w:t>
            </w:r>
          </w:p>
          <w:p w14:paraId="75DBB111" w14:textId="571CBB08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0824E24C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0A0A40AC" w14:textId="77777777" w:rsidR="00323723" w:rsidRDefault="00323723" w:rsidP="00323723">
            <w:pPr>
              <w:rPr>
                <w:sz w:val="28"/>
              </w:rPr>
            </w:pPr>
          </w:p>
        </w:tc>
      </w:tr>
      <w:tr w:rsidR="00512188" w14:paraId="5FA87E4A" w14:textId="77777777" w:rsidTr="00D55EF9">
        <w:tc>
          <w:tcPr>
            <w:tcW w:w="676" w:type="dxa"/>
          </w:tcPr>
          <w:p w14:paraId="64B25E67" w14:textId="6BAA3FFD" w:rsidR="00323723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63" w:type="dxa"/>
            <w:vMerge/>
          </w:tcPr>
          <w:p w14:paraId="29DC8B35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2E6131E3" w14:textId="77777777" w:rsidR="00323723" w:rsidRDefault="00323723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Ознакомь с условиями оформления и заработной платы</w:t>
            </w:r>
          </w:p>
          <w:p w14:paraId="0CD5386A" w14:textId="623535E3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6AE1EAE9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77FDD385" w14:textId="77777777" w:rsidR="00323723" w:rsidRDefault="00323723" w:rsidP="00323723">
            <w:pPr>
              <w:rPr>
                <w:sz w:val="28"/>
              </w:rPr>
            </w:pPr>
          </w:p>
        </w:tc>
      </w:tr>
      <w:tr w:rsidR="00512188" w14:paraId="64244555" w14:textId="77777777" w:rsidTr="00D55EF9">
        <w:tc>
          <w:tcPr>
            <w:tcW w:w="676" w:type="dxa"/>
          </w:tcPr>
          <w:p w14:paraId="5E01C927" w14:textId="7D65C70A" w:rsidR="00323723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63" w:type="dxa"/>
            <w:vMerge/>
          </w:tcPr>
          <w:p w14:paraId="058EC912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5DC7E2E3" w14:textId="77777777" w:rsidR="00323723" w:rsidRDefault="00323723" w:rsidP="00323723">
            <w:pPr>
              <w:rPr>
                <w:rFonts w:ascii="Roboto" w:hAnsi="Roboto"/>
                <w:sz w:val="24"/>
                <w:szCs w:val="24"/>
              </w:rPr>
            </w:pPr>
            <w:r w:rsidRPr="00D55EF9">
              <w:rPr>
                <w:rFonts w:ascii="Roboto" w:hAnsi="Roboto"/>
                <w:sz w:val="24"/>
                <w:szCs w:val="24"/>
              </w:rPr>
              <w:t>Запросить обратную связь. Определить дату выхода на ознакомительный день</w:t>
            </w:r>
          </w:p>
          <w:p w14:paraId="51C45A3B" w14:textId="45BF7A69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74C66717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7A6DDF81" w14:textId="77777777" w:rsidR="00323723" w:rsidRDefault="00323723" w:rsidP="00323723">
            <w:pPr>
              <w:rPr>
                <w:sz w:val="28"/>
              </w:rPr>
            </w:pPr>
          </w:p>
        </w:tc>
      </w:tr>
      <w:tr w:rsidR="00512188" w14:paraId="5DE50E32" w14:textId="77777777" w:rsidTr="00D55EF9">
        <w:tc>
          <w:tcPr>
            <w:tcW w:w="676" w:type="dxa"/>
          </w:tcPr>
          <w:p w14:paraId="5E84B641" w14:textId="4491CDD5" w:rsidR="00323723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63" w:type="dxa"/>
            <w:vMerge w:val="restart"/>
          </w:tcPr>
          <w:p w14:paraId="0A9336F0" w14:textId="77777777" w:rsidR="00D55EF9" w:rsidRDefault="00D55EF9" w:rsidP="00D55EF9">
            <w:pPr>
              <w:jc w:val="center"/>
              <w:rPr>
                <w:sz w:val="32"/>
                <w:szCs w:val="32"/>
              </w:rPr>
            </w:pPr>
          </w:p>
          <w:p w14:paraId="7EB98E70" w14:textId="77777777" w:rsidR="00D55EF9" w:rsidRDefault="00D55EF9" w:rsidP="00D55EF9">
            <w:pPr>
              <w:jc w:val="center"/>
              <w:rPr>
                <w:sz w:val="32"/>
                <w:szCs w:val="32"/>
              </w:rPr>
            </w:pPr>
          </w:p>
          <w:p w14:paraId="51BE10FC" w14:textId="77777777" w:rsidR="00D55EF9" w:rsidRDefault="00D55EF9" w:rsidP="00D55EF9">
            <w:pPr>
              <w:jc w:val="center"/>
              <w:rPr>
                <w:sz w:val="32"/>
                <w:szCs w:val="32"/>
              </w:rPr>
            </w:pPr>
          </w:p>
          <w:p w14:paraId="73103B84" w14:textId="77777777" w:rsidR="00D55EF9" w:rsidRDefault="00D55EF9" w:rsidP="00D55EF9">
            <w:pPr>
              <w:jc w:val="center"/>
              <w:rPr>
                <w:sz w:val="32"/>
                <w:szCs w:val="32"/>
              </w:rPr>
            </w:pPr>
          </w:p>
          <w:p w14:paraId="5A910D97" w14:textId="039E82E5" w:rsidR="00323723" w:rsidRPr="00D55EF9" w:rsidRDefault="00323723" w:rsidP="00D55EF9">
            <w:pPr>
              <w:jc w:val="center"/>
              <w:rPr>
                <w:sz w:val="32"/>
                <w:szCs w:val="32"/>
              </w:rPr>
            </w:pPr>
            <w:r w:rsidRPr="00D55EF9">
              <w:rPr>
                <w:sz w:val="32"/>
                <w:szCs w:val="32"/>
              </w:rPr>
              <w:t>2 этап.</w:t>
            </w:r>
          </w:p>
          <w:p w14:paraId="2450B66E" w14:textId="2F16DE84" w:rsidR="00323723" w:rsidRDefault="00323723" w:rsidP="00D55EF9">
            <w:pPr>
              <w:jc w:val="center"/>
              <w:rPr>
                <w:sz w:val="28"/>
              </w:rPr>
            </w:pPr>
            <w:r w:rsidRPr="00D55EF9">
              <w:rPr>
                <w:sz w:val="32"/>
                <w:szCs w:val="32"/>
              </w:rPr>
              <w:t>Знакомство в полях</w:t>
            </w:r>
          </w:p>
        </w:tc>
        <w:tc>
          <w:tcPr>
            <w:tcW w:w="3753" w:type="dxa"/>
          </w:tcPr>
          <w:p w14:paraId="79A5E256" w14:textId="77777777" w:rsidR="00323723" w:rsidRDefault="00323723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Прове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сти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экскурсии по торговым точкам, расска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зать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все организационные моменты</w:t>
            </w:r>
          </w:p>
          <w:p w14:paraId="47735322" w14:textId="7CC055BB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2E490988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42FF7980" w14:textId="77777777" w:rsidR="00323723" w:rsidRDefault="00323723" w:rsidP="00323723">
            <w:pPr>
              <w:rPr>
                <w:sz w:val="28"/>
              </w:rPr>
            </w:pPr>
          </w:p>
        </w:tc>
      </w:tr>
      <w:tr w:rsidR="00512188" w14:paraId="04765880" w14:textId="77777777" w:rsidTr="00D55EF9">
        <w:tc>
          <w:tcPr>
            <w:tcW w:w="676" w:type="dxa"/>
          </w:tcPr>
          <w:p w14:paraId="375E872E" w14:textId="28924051" w:rsidR="00323723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63" w:type="dxa"/>
            <w:vMerge/>
          </w:tcPr>
          <w:p w14:paraId="4074C295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3804D99F" w14:textId="77777777" w:rsidR="00323723" w:rsidRDefault="00323723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Подробно, на примере продукции, расска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зать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и пока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зать,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чем необходимо будет заниматься</w:t>
            </w:r>
          </w:p>
          <w:p w14:paraId="5A59A3EC" w14:textId="140C5425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3BF26DC0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5E69307F" w14:textId="77777777" w:rsidR="00323723" w:rsidRDefault="00323723" w:rsidP="00323723">
            <w:pPr>
              <w:rPr>
                <w:sz w:val="28"/>
              </w:rPr>
            </w:pPr>
          </w:p>
        </w:tc>
      </w:tr>
      <w:tr w:rsidR="00512188" w14:paraId="60EB7719" w14:textId="77777777" w:rsidTr="00D55EF9">
        <w:tc>
          <w:tcPr>
            <w:tcW w:w="676" w:type="dxa"/>
          </w:tcPr>
          <w:p w14:paraId="4B2DCA3E" w14:textId="0DBA3866" w:rsidR="00323723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63" w:type="dxa"/>
            <w:vMerge/>
          </w:tcPr>
          <w:p w14:paraId="36B478A7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44856720" w14:textId="2D1D7BDC" w:rsidR="00323723" w:rsidRPr="00D55EF9" w:rsidRDefault="00323723" w:rsidP="00323723">
            <w:pPr>
              <w:rPr>
                <w:rFonts w:ascii="Roboto" w:hAnsi="Roboto"/>
                <w:sz w:val="24"/>
                <w:szCs w:val="24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Познаком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ить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с программой, в которой работают сотрудники</w:t>
            </w:r>
          </w:p>
        </w:tc>
        <w:tc>
          <w:tcPr>
            <w:tcW w:w="847" w:type="dxa"/>
          </w:tcPr>
          <w:p w14:paraId="4CD202E7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2FC62E50" w14:textId="77777777" w:rsidR="00323723" w:rsidRDefault="00323723" w:rsidP="00323723">
            <w:pPr>
              <w:rPr>
                <w:sz w:val="28"/>
              </w:rPr>
            </w:pPr>
          </w:p>
        </w:tc>
      </w:tr>
      <w:tr w:rsidR="00512188" w14:paraId="64BC0DDB" w14:textId="77777777" w:rsidTr="00D55EF9">
        <w:tc>
          <w:tcPr>
            <w:tcW w:w="676" w:type="dxa"/>
          </w:tcPr>
          <w:p w14:paraId="4444D139" w14:textId="3C1253C8" w:rsidR="00323723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63" w:type="dxa"/>
            <w:vMerge/>
          </w:tcPr>
          <w:p w14:paraId="1F1B5B10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79E2E65B" w14:textId="77777777" w:rsidR="00323723" w:rsidRDefault="00323723" w:rsidP="00323723">
            <w:pPr>
              <w:rPr>
                <w:rFonts w:ascii="Roboto" w:hAnsi="Roboto"/>
                <w:sz w:val="24"/>
                <w:szCs w:val="24"/>
              </w:rPr>
            </w:pPr>
            <w:r w:rsidRPr="00D55EF9">
              <w:rPr>
                <w:rFonts w:ascii="Roboto" w:hAnsi="Roboto"/>
                <w:sz w:val="24"/>
                <w:szCs w:val="24"/>
              </w:rPr>
              <w:t xml:space="preserve">Запросить </w:t>
            </w:r>
            <w:r w:rsidRPr="00D55EF9">
              <w:rPr>
                <w:rFonts w:ascii="Roboto" w:hAnsi="Roboto"/>
                <w:sz w:val="24"/>
                <w:szCs w:val="24"/>
              </w:rPr>
              <w:t>дату оформления у МПП</w:t>
            </w:r>
          </w:p>
          <w:p w14:paraId="7781491B" w14:textId="39908FA1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35DE77E9" w14:textId="77777777" w:rsidR="00323723" w:rsidRDefault="00323723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32AAFD16" w14:textId="77777777" w:rsidR="00323723" w:rsidRDefault="00323723" w:rsidP="00323723">
            <w:pPr>
              <w:rPr>
                <w:sz w:val="28"/>
              </w:rPr>
            </w:pPr>
          </w:p>
        </w:tc>
      </w:tr>
      <w:tr w:rsidR="00512188" w14:paraId="7ED8C91C" w14:textId="77777777" w:rsidTr="00D55EF9">
        <w:tc>
          <w:tcPr>
            <w:tcW w:w="676" w:type="dxa"/>
          </w:tcPr>
          <w:p w14:paraId="1D6C74BC" w14:textId="735930BF" w:rsidR="00D55EF9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</w:t>
            </w:r>
          </w:p>
        </w:tc>
        <w:tc>
          <w:tcPr>
            <w:tcW w:w="1963" w:type="dxa"/>
            <w:vMerge w:val="restart"/>
          </w:tcPr>
          <w:p w14:paraId="364AEFCE" w14:textId="77777777" w:rsidR="00D55EF9" w:rsidRDefault="00D55EF9" w:rsidP="00D55EF9">
            <w:pPr>
              <w:jc w:val="center"/>
              <w:rPr>
                <w:sz w:val="32"/>
                <w:szCs w:val="32"/>
              </w:rPr>
            </w:pPr>
          </w:p>
          <w:p w14:paraId="3CC39075" w14:textId="77777777" w:rsidR="00D55EF9" w:rsidRDefault="00D55EF9" w:rsidP="00D55EF9">
            <w:pPr>
              <w:jc w:val="center"/>
              <w:rPr>
                <w:sz w:val="32"/>
                <w:szCs w:val="32"/>
              </w:rPr>
            </w:pPr>
          </w:p>
          <w:p w14:paraId="7F5AA253" w14:textId="77777777" w:rsidR="00D55EF9" w:rsidRDefault="00D55EF9" w:rsidP="00D55EF9">
            <w:pPr>
              <w:jc w:val="center"/>
              <w:rPr>
                <w:sz w:val="32"/>
                <w:szCs w:val="32"/>
              </w:rPr>
            </w:pPr>
          </w:p>
          <w:p w14:paraId="013105FF" w14:textId="77777777" w:rsidR="00D55EF9" w:rsidRDefault="00D55EF9" w:rsidP="00D55EF9">
            <w:pPr>
              <w:jc w:val="center"/>
              <w:rPr>
                <w:sz w:val="32"/>
                <w:szCs w:val="32"/>
              </w:rPr>
            </w:pPr>
          </w:p>
          <w:p w14:paraId="67A7EBA0" w14:textId="77777777" w:rsidR="00D55EF9" w:rsidRDefault="00D55EF9" w:rsidP="00D55EF9">
            <w:pPr>
              <w:jc w:val="center"/>
              <w:rPr>
                <w:sz w:val="32"/>
                <w:szCs w:val="32"/>
              </w:rPr>
            </w:pPr>
          </w:p>
          <w:p w14:paraId="71B06971" w14:textId="77777777" w:rsidR="00512188" w:rsidRDefault="00512188" w:rsidP="00D55EF9">
            <w:pPr>
              <w:jc w:val="center"/>
              <w:rPr>
                <w:sz w:val="32"/>
                <w:szCs w:val="32"/>
              </w:rPr>
            </w:pPr>
          </w:p>
          <w:p w14:paraId="3C1F0E77" w14:textId="77777777" w:rsidR="00512188" w:rsidRDefault="00512188" w:rsidP="00D55EF9">
            <w:pPr>
              <w:jc w:val="center"/>
              <w:rPr>
                <w:sz w:val="32"/>
                <w:szCs w:val="32"/>
              </w:rPr>
            </w:pPr>
          </w:p>
          <w:p w14:paraId="15C4C247" w14:textId="77777777" w:rsidR="00512188" w:rsidRDefault="00512188" w:rsidP="00D55EF9">
            <w:pPr>
              <w:jc w:val="center"/>
              <w:rPr>
                <w:sz w:val="32"/>
                <w:szCs w:val="32"/>
              </w:rPr>
            </w:pPr>
          </w:p>
          <w:p w14:paraId="0143807A" w14:textId="77777777" w:rsidR="00512188" w:rsidRDefault="00512188" w:rsidP="00D55EF9">
            <w:pPr>
              <w:jc w:val="center"/>
              <w:rPr>
                <w:sz w:val="32"/>
                <w:szCs w:val="32"/>
              </w:rPr>
            </w:pPr>
          </w:p>
          <w:p w14:paraId="61A1391E" w14:textId="77777777" w:rsidR="00512188" w:rsidRDefault="00512188" w:rsidP="00D55EF9">
            <w:pPr>
              <w:jc w:val="center"/>
              <w:rPr>
                <w:sz w:val="32"/>
                <w:szCs w:val="32"/>
              </w:rPr>
            </w:pPr>
          </w:p>
          <w:p w14:paraId="3C916D17" w14:textId="15A47821" w:rsidR="00D55EF9" w:rsidRPr="00D55EF9" w:rsidRDefault="00D55EF9" w:rsidP="00D55EF9">
            <w:pPr>
              <w:jc w:val="center"/>
              <w:rPr>
                <w:sz w:val="32"/>
                <w:szCs w:val="32"/>
              </w:rPr>
            </w:pPr>
            <w:r w:rsidRPr="00D55EF9">
              <w:rPr>
                <w:sz w:val="32"/>
                <w:szCs w:val="32"/>
              </w:rPr>
              <w:t>Этап 3.</w:t>
            </w:r>
          </w:p>
          <w:p w14:paraId="64C71288" w14:textId="64D48BC8" w:rsidR="00D55EF9" w:rsidRDefault="00D55EF9" w:rsidP="00D55EF9">
            <w:pPr>
              <w:jc w:val="center"/>
              <w:rPr>
                <w:sz w:val="28"/>
              </w:rPr>
            </w:pPr>
            <w:r w:rsidRPr="00D55EF9">
              <w:rPr>
                <w:sz w:val="32"/>
                <w:szCs w:val="32"/>
              </w:rPr>
              <w:t>Стажировка</w:t>
            </w:r>
          </w:p>
        </w:tc>
        <w:tc>
          <w:tcPr>
            <w:tcW w:w="3753" w:type="dxa"/>
          </w:tcPr>
          <w:p w14:paraId="2A6D08DA" w14:textId="77777777" w:rsid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  <w:r w:rsidRPr="00D55EF9">
              <w:rPr>
                <w:rFonts w:ascii="Roboto" w:hAnsi="Roboto"/>
                <w:sz w:val="24"/>
                <w:szCs w:val="24"/>
              </w:rPr>
              <w:t>Уточнить статус оформления и проверить в системе номер бейджа</w:t>
            </w:r>
          </w:p>
          <w:p w14:paraId="441EDB20" w14:textId="5A8B3B41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6EC92DCB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36EEB66A" w14:textId="77777777" w:rsidR="00D55EF9" w:rsidRDefault="00D55EF9" w:rsidP="00323723">
            <w:pPr>
              <w:rPr>
                <w:sz w:val="28"/>
              </w:rPr>
            </w:pPr>
          </w:p>
        </w:tc>
      </w:tr>
      <w:tr w:rsidR="00512188" w14:paraId="0801076A" w14:textId="77777777" w:rsidTr="00D55EF9">
        <w:tc>
          <w:tcPr>
            <w:tcW w:w="676" w:type="dxa"/>
          </w:tcPr>
          <w:p w14:paraId="5DA837BF" w14:textId="5E05A030" w:rsidR="00D55EF9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63" w:type="dxa"/>
            <w:vMerge/>
          </w:tcPr>
          <w:p w14:paraId="196F8EE7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67C9F8B3" w14:textId="1A160212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  <w:r w:rsidRPr="00D55EF9">
              <w:rPr>
                <w:rFonts w:ascii="Roboto" w:hAnsi="Roboto"/>
                <w:sz w:val="24"/>
                <w:szCs w:val="24"/>
              </w:rPr>
              <w:t>Согласовать дату стажировки</w:t>
            </w:r>
          </w:p>
        </w:tc>
        <w:tc>
          <w:tcPr>
            <w:tcW w:w="847" w:type="dxa"/>
          </w:tcPr>
          <w:p w14:paraId="4A56E17D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021558EC" w14:textId="77777777" w:rsidR="00D55EF9" w:rsidRDefault="00D55EF9" w:rsidP="00323723">
            <w:pPr>
              <w:rPr>
                <w:sz w:val="28"/>
              </w:rPr>
            </w:pPr>
          </w:p>
        </w:tc>
      </w:tr>
      <w:tr w:rsidR="00512188" w14:paraId="2C1FB525" w14:textId="77777777" w:rsidTr="00D55EF9">
        <w:tc>
          <w:tcPr>
            <w:tcW w:w="676" w:type="dxa"/>
          </w:tcPr>
          <w:p w14:paraId="2A863166" w14:textId="46B11BC3" w:rsidR="00D55EF9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63" w:type="dxa"/>
            <w:vMerge/>
          </w:tcPr>
          <w:p w14:paraId="7921CFE3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22F2BC8C" w14:textId="77777777" w:rsidR="00D55EF9" w:rsidRDefault="00D55EF9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Состав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ить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маршрут посещения торговых точек</w:t>
            </w:r>
          </w:p>
          <w:p w14:paraId="2131311D" w14:textId="459C9451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7735E825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6A17BFA3" w14:textId="77777777" w:rsidR="00D55EF9" w:rsidRDefault="00D55EF9" w:rsidP="00323723">
            <w:pPr>
              <w:rPr>
                <w:sz w:val="28"/>
              </w:rPr>
            </w:pPr>
          </w:p>
        </w:tc>
      </w:tr>
      <w:tr w:rsidR="00512188" w14:paraId="5E5B1A79" w14:textId="77777777" w:rsidTr="00D55EF9">
        <w:tc>
          <w:tcPr>
            <w:tcW w:w="676" w:type="dxa"/>
          </w:tcPr>
          <w:p w14:paraId="5775199E" w14:textId="21CD62B8" w:rsidR="00D55EF9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63" w:type="dxa"/>
            <w:vMerge/>
          </w:tcPr>
          <w:p w14:paraId="42649FAF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56653457" w14:textId="77777777" w:rsidR="00D55EF9" w:rsidRDefault="00D55EF9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Объясни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ть,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как войти на учебный портал и проинформир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овать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о необходимости пройти обязательные электронные курсы</w:t>
            </w:r>
          </w:p>
          <w:p w14:paraId="294EDBE2" w14:textId="733BC0ED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515648BD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76315A1E" w14:textId="77777777" w:rsidR="00D55EF9" w:rsidRDefault="00D55EF9" w:rsidP="00323723">
            <w:pPr>
              <w:rPr>
                <w:sz w:val="28"/>
              </w:rPr>
            </w:pPr>
          </w:p>
        </w:tc>
      </w:tr>
      <w:tr w:rsidR="00512188" w14:paraId="4B0D880B" w14:textId="77777777" w:rsidTr="00D55EF9">
        <w:tc>
          <w:tcPr>
            <w:tcW w:w="676" w:type="dxa"/>
          </w:tcPr>
          <w:p w14:paraId="68136B3F" w14:textId="3D4D14DE" w:rsidR="00D55EF9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63" w:type="dxa"/>
            <w:vMerge/>
          </w:tcPr>
          <w:p w14:paraId="4C06412E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24A6AB5D" w14:textId="77777777" w:rsidR="00D55EF9" w:rsidRDefault="00D55EF9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Убеди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ться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, что у сотрудника есть всё необходимое для выполнения работы</w:t>
            </w:r>
          </w:p>
          <w:p w14:paraId="26FF4DC4" w14:textId="0395CB58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2B5719B1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47816BB3" w14:textId="77777777" w:rsidR="00D55EF9" w:rsidRDefault="00D55EF9" w:rsidP="00323723">
            <w:pPr>
              <w:rPr>
                <w:sz w:val="28"/>
              </w:rPr>
            </w:pPr>
          </w:p>
        </w:tc>
      </w:tr>
      <w:tr w:rsidR="00512188" w14:paraId="7D4432EF" w14:textId="77777777" w:rsidTr="00D55EF9">
        <w:tc>
          <w:tcPr>
            <w:tcW w:w="676" w:type="dxa"/>
          </w:tcPr>
          <w:p w14:paraId="6128FBEA" w14:textId="45CBA78B" w:rsidR="00D55EF9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63" w:type="dxa"/>
            <w:vMerge/>
          </w:tcPr>
          <w:p w14:paraId="7C552BC0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52617B5F" w14:textId="77777777" w:rsidR="00D55EF9" w:rsidRDefault="00D55EF9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Познакомь с коллегами и представителями торговых точек</w:t>
            </w:r>
          </w:p>
          <w:p w14:paraId="6A7C6C98" w14:textId="2908D1B3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425EE932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4E25052B" w14:textId="77777777" w:rsidR="00D55EF9" w:rsidRDefault="00D55EF9" w:rsidP="00323723">
            <w:pPr>
              <w:rPr>
                <w:sz w:val="28"/>
              </w:rPr>
            </w:pPr>
          </w:p>
        </w:tc>
      </w:tr>
      <w:tr w:rsidR="00512188" w14:paraId="597A8CD8" w14:textId="77777777" w:rsidTr="00D55EF9">
        <w:tc>
          <w:tcPr>
            <w:tcW w:w="676" w:type="dxa"/>
          </w:tcPr>
          <w:p w14:paraId="3C6305BE" w14:textId="36132D26" w:rsidR="00D55EF9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63" w:type="dxa"/>
            <w:vMerge/>
          </w:tcPr>
          <w:p w14:paraId="3DE01ADF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63BEE8AD" w14:textId="77777777" w:rsidR="00D55EF9" w:rsidRDefault="00D55EF9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Проведи обучение сотрудника (ассортимент продукции, правила выкладки, и т.д.)</w:t>
            </w:r>
          </w:p>
          <w:p w14:paraId="5973B67A" w14:textId="00C6BFF6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472C3B83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06F3FE97" w14:textId="77777777" w:rsidR="00D55EF9" w:rsidRDefault="00D55EF9" w:rsidP="00323723">
            <w:pPr>
              <w:rPr>
                <w:sz w:val="28"/>
              </w:rPr>
            </w:pPr>
          </w:p>
        </w:tc>
      </w:tr>
      <w:tr w:rsidR="00512188" w14:paraId="65C30EBE" w14:textId="77777777" w:rsidTr="00D55EF9">
        <w:tc>
          <w:tcPr>
            <w:tcW w:w="676" w:type="dxa"/>
          </w:tcPr>
          <w:p w14:paraId="4D7A17D4" w14:textId="5FEB5536" w:rsidR="00D55EF9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63" w:type="dxa"/>
            <w:vMerge/>
          </w:tcPr>
          <w:p w14:paraId="5FF1064B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17F4E33A" w14:textId="77777777" w:rsidR="00D55EF9" w:rsidRDefault="00D55EF9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Сформир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овать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для сотрудника план задач</w:t>
            </w:r>
          </w:p>
          <w:p w14:paraId="3C8B42C3" w14:textId="2DF12A6A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458D12AC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50123689" w14:textId="77777777" w:rsidR="00D55EF9" w:rsidRDefault="00D55EF9" w:rsidP="00323723">
            <w:pPr>
              <w:rPr>
                <w:sz w:val="28"/>
              </w:rPr>
            </w:pPr>
          </w:p>
        </w:tc>
      </w:tr>
      <w:tr w:rsidR="00512188" w14:paraId="19DDFF4A" w14:textId="77777777" w:rsidTr="00D55EF9">
        <w:tc>
          <w:tcPr>
            <w:tcW w:w="676" w:type="dxa"/>
          </w:tcPr>
          <w:p w14:paraId="0D27C8A0" w14:textId="059C48F7" w:rsidR="00D55EF9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63" w:type="dxa"/>
            <w:vMerge/>
          </w:tcPr>
          <w:p w14:paraId="4A485F1E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16CD3956" w14:textId="77777777" w:rsidR="00D55EF9" w:rsidRDefault="00D55EF9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Расска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зать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каким образом предоставляется фотоотчеты, еженедельные отчеты</w:t>
            </w:r>
          </w:p>
          <w:p w14:paraId="5575D631" w14:textId="28BDDCD2" w:rsidR="00D55EF9" w:rsidRPr="00D55EF9" w:rsidRDefault="00D55EF9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24A6FCE7" w14:textId="77777777" w:rsidR="00D55EF9" w:rsidRDefault="00D55EF9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3541015C" w14:textId="77777777" w:rsidR="00D55EF9" w:rsidRDefault="00D55EF9" w:rsidP="00323723">
            <w:pPr>
              <w:rPr>
                <w:sz w:val="28"/>
              </w:rPr>
            </w:pPr>
          </w:p>
        </w:tc>
      </w:tr>
      <w:tr w:rsidR="00512188" w14:paraId="460BB1FD" w14:textId="77777777" w:rsidTr="00D55EF9">
        <w:tc>
          <w:tcPr>
            <w:tcW w:w="676" w:type="dxa"/>
          </w:tcPr>
          <w:p w14:paraId="47C2068B" w14:textId="5DF42862" w:rsidR="00512188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63" w:type="dxa"/>
            <w:vMerge w:val="restart"/>
          </w:tcPr>
          <w:p w14:paraId="019B3BDC" w14:textId="77777777" w:rsidR="00512188" w:rsidRDefault="00512188" w:rsidP="00512188">
            <w:pPr>
              <w:jc w:val="center"/>
              <w:rPr>
                <w:sz w:val="32"/>
                <w:szCs w:val="32"/>
              </w:rPr>
            </w:pPr>
          </w:p>
          <w:p w14:paraId="22F8DE94" w14:textId="77777777" w:rsidR="00512188" w:rsidRDefault="00512188" w:rsidP="00512188">
            <w:pPr>
              <w:jc w:val="center"/>
              <w:rPr>
                <w:sz w:val="32"/>
                <w:szCs w:val="32"/>
              </w:rPr>
            </w:pPr>
          </w:p>
          <w:p w14:paraId="7817FFD2" w14:textId="77777777" w:rsidR="00512188" w:rsidRDefault="00512188" w:rsidP="00512188">
            <w:pPr>
              <w:jc w:val="center"/>
              <w:rPr>
                <w:sz w:val="32"/>
                <w:szCs w:val="32"/>
              </w:rPr>
            </w:pPr>
          </w:p>
          <w:p w14:paraId="56D5110D" w14:textId="68715E16" w:rsidR="00512188" w:rsidRPr="00512188" w:rsidRDefault="00512188" w:rsidP="00512188">
            <w:pPr>
              <w:jc w:val="center"/>
              <w:rPr>
                <w:sz w:val="32"/>
                <w:szCs w:val="32"/>
              </w:rPr>
            </w:pPr>
            <w:r w:rsidRPr="00512188">
              <w:rPr>
                <w:sz w:val="32"/>
                <w:szCs w:val="32"/>
              </w:rPr>
              <w:t xml:space="preserve">Этап </w:t>
            </w:r>
            <w:r w:rsidRPr="00512188">
              <w:rPr>
                <w:sz w:val="32"/>
                <w:szCs w:val="32"/>
                <w:lang w:val="en-US"/>
              </w:rPr>
              <w:t>4</w:t>
            </w:r>
            <w:r w:rsidRPr="00512188">
              <w:rPr>
                <w:sz w:val="32"/>
                <w:szCs w:val="32"/>
              </w:rPr>
              <w:t>.</w:t>
            </w:r>
          </w:p>
          <w:p w14:paraId="7981D1FE" w14:textId="1A9998E3" w:rsidR="00512188" w:rsidRPr="00512188" w:rsidRDefault="00512188" w:rsidP="00512188">
            <w:pPr>
              <w:jc w:val="center"/>
              <w:rPr>
                <w:sz w:val="28"/>
              </w:rPr>
            </w:pPr>
            <w:r w:rsidRPr="00512188">
              <w:rPr>
                <w:sz w:val="32"/>
                <w:szCs w:val="32"/>
              </w:rPr>
              <w:t>Самостоятельная работа</w:t>
            </w:r>
          </w:p>
        </w:tc>
        <w:tc>
          <w:tcPr>
            <w:tcW w:w="3753" w:type="dxa"/>
          </w:tcPr>
          <w:p w14:paraId="0461F2C4" w14:textId="215841D0" w:rsidR="00512188" w:rsidRPr="00D55EF9" w:rsidRDefault="00512188" w:rsidP="00323723">
            <w:pPr>
              <w:rPr>
                <w:rFonts w:ascii="Roboto" w:hAnsi="Roboto"/>
                <w:sz w:val="24"/>
                <w:szCs w:val="24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- Запроси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ть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обратную связь по стажировке:</w:t>
            </w:r>
            <w:r w:rsidRPr="00D55EF9">
              <w:rPr>
                <w:rFonts w:ascii="Roboto" w:hAnsi="Roboto"/>
                <w:color w:val="232323"/>
                <w:sz w:val="24"/>
                <w:szCs w:val="24"/>
              </w:rPr>
              <w:br/>
            </w:r>
            <w:r w:rsidRPr="00D55EF9">
              <w:rPr>
                <w:rFonts w:ascii="Segoe UI Emoji" w:hAnsi="Segoe UI Emoji" w:cs="Segoe UI Emoji"/>
                <w:color w:val="232323"/>
                <w:sz w:val="24"/>
                <w:szCs w:val="24"/>
                <w:shd w:val="clear" w:color="auto" w:fill="FFFFFF"/>
              </w:rPr>
              <w:t>✔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Все ли понятно?</w:t>
            </w:r>
            <w:r w:rsidRPr="00D55EF9">
              <w:rPr>
                <w:rFonts w:ascii="Roboto" w:hAnsi="Roboto"/>
                <w:color w:val="232323"/>
                <w:sz w:val="24"/>
                <w:szCs w:val="24"/>
              </w:rPr>
              <w:br/>
            </w:r>
            <w:r w:rsidRPr="00D55EF9">
              <w:rPr>
                <w:rFonts w:ascii="Segoe UI Emoji" w:hAnsi="Segoe UI Emoji" w:cs="Segoe UI Emoji"/>
                <w:color w:val="232323"/>
                <w:sz w:val="24"/>
                <w:szCs w:val="24"/>
                <w:shd w:val="clear" w:color="auto" w:fill="FFFFFF"/>
              </w:rPr>
              <w:t>✔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Вызывает ли что-то трудности?</w:t>
            </w:r>
            <w:r w:rsidRPr="00D55EF9">
              <w:rPr>
                <w:rFonts w:ascii="Roboto" w:hAnsi="Roboto"/>
                <w:color w:val="232323"/>
                <w:sz w:val="24"/>
                <w:szCs w:val="24"/>
              </w:rPr>
              <w:br/>
            </w:r>
            <w:r w:rsidRPr="00D55EF9">
              <w:rPr>
                <w:rFonts w:ascii="Segoe UI Emoji" w:hAnsi="Segoe UI Emoji" w:cs="Segoe UI Emoji"/>
                <w:color w:val="232323"/>
                <w:sz w:val="24"/>
                <w:szCs w:val="24"/>
                <w:shd w:val="clear" w:color="auto" w:fill="FFFFFF"/>
              </w:rPr>
              <w:t>✔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Что не получается?</w:t>
            </w:r>
            <w:r w:rsidRPr="00D55EF9">
              <w:rPr>
                <w:rFonts w:ascii="Roboto" w:hAnsi="Roboto"/>
                <w:color w:val="232323"/>
                <w:sz w:val="24"/>
                <w:szCs w:val="24"/>
              </w:rPr>
              <w:br/>
            </w:r>
            <w:r w:rsidRPr="00D55EF9">
              <w:rPr>
                <w:rFonts w:ascii="Segoe UI Emoji" w:hAnsi="Segoe UI Emoji" w:cs="Segoe UI Emoji"/>
                <w:color w:val="232323"/>
                <w:sz w:val="24"/>
                <w:szCs w:val="24"/>
                <w:shd w:val="clear" w:color="auto" w:fill="FFFFFF"/>
              </w:rPr>
              <w:t>✔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Нужна ли помощь?</w:t>
            </w:r>
          </w:p>
        </w:tc>
        <w:tc>
          <w:tcPr>
            <w:tcW w:w="847" w:type="dxa"/>
          </w:tcPr>
          <w:p w14:paraId="3CAAF57C" w14:textId="77777777" w:rsidR="00512188" w:rsidRDefault="00512188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05987D4D" w14:textId="77777777" w:rsidR="00512188" w:rsidRDefault="00512188" w:rsidP="00323723">
            <w:pPr>
              <w:rPr>
                <w:sz w:val="28"/>
              </w:rPr>
            </w:pPr>
          </w:p>
        </w:tc>
      </w:tr>
      <w:tr w:rsidR="00512188" w14:paraId="1BA30FB9" w14:textId="77777777" w:rsidTr="00D55EF9">
        <w:tc>
          <w:tcPr>
            <w:tcW w:w="676" w:type="dxa"/>
          </w:tcPr>
          <w:p w14:paraId="226E5144" w14:textId="68DB0BC8" w:rsidR="00512188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63" w:type="dxa"/>
            <w:vMerge/>
          </w:tcPr>
          <w:p w14:paraId="7D3057FE" w14:textId="77777777" w:rsidR="00512188" w:rsidRDefault="00512188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31DD38C8" w14:textId="77777777" w:rsidR="00512188" w:rsidRDefault="00512188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Проведи небольшой опрос нового сотрудника на 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lastRenderedPageBreak/>
              <w:t>знание правил и принципов работы</w:t>
            </w:r>
          </w:p>
          <w:p w14:paraId="42ACB79D" w14:textId="5A1D51F0" w:rsidR="00512188" w:rsidRPr="00D55EF9" w:rsidRDefault="00512188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770CE41D" w14:textId="77777777" w:rsidR="00512188" w:rsidRDefault="00512188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449823D2" w14:textId="77777777" w:rsidR="00512188" w:rsidRDefault="00512188" w:rsidP="00323723">
            <w:pPr>
              <w:rPr>
                <w:sz w:val="28"/>
              </w:rPr>
            </w:pPr>
          </w:p>
        </w:tc>
      </w:tr>
      <w:tr w:rsidR="00512188" w14:paraId="50EFA568" w14:textId="77777777" w:rsidTr="00D55EF9">
        <w:tc>
          <w:tcPr>
            <w:tcW w:w="676" w:type="dxa"/>
          </w:tcPr>
          <w:p w14:paraId="7FEC8F1A" w14:textId="17226DB9" w:rsidR="00512188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63" w:type="dxa"/>
            <w:vMerge/>
          </w:tcPr>
          <w:p w14:paraId="313ACF82" w14:textId="77777777" w:rsidR="00512188" w:rsidRDefault="00512188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164D7707" w14:textId="77777777" w:rsidR="00512188" w:rsidRDefault="00512188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Запроси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ть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 информацию о прохождении электронных курсов</w:t>
            </w:r>
          </w:p>
          <w:p w14:paraId="383779D4" w14:textId="0ED82D45" w:rsidR="00512188" w:rsidRPr="00D55EF9" w:rsidRDefault="00512188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43499E6B" w14:textId="77777777" w:rsidR="00512188" w:rsidRDefault="00512188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7A4F57FE" w14:textId="77777777" w:rsidR="00512188" w:rsidRDefault="00512188" w:rsidP="00323723">
            <w:pPr>
              <w:rPr>
                <w:sz w:val="28"/>
              </w:rPr>
            </w:pPr>
          </w:p>
        </w:tc>
      </w:tr>
      <w:tr w:rsidR="00512188" w14:paraId="2E0F43D1" w14:textId="77777777" w:rsidTr="00D55EF9">
        <w:tc>
          <w:tcPr>
            <w:tcW w:w="676" w:type="dxa"/>
          </w:tcPr>
          <w:p w14:paraId="3C2BA076" w14:textId="6139526A" w:rsidR="00512188" w:rsidRDefault="00512188" w:rsidP="0051218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63" w:type="dxa"/>
            <w:vMerge/>
          </w:tcPr>
          <w:p w14:paraId="70B7AE19" w14:textId="77777777" w:rsidR="00512188" w:rsidRDefault="00512188" w:rsidP="00323723">
            <w:pPr>
              <w:rPr>
                <w:sz w:val="28"/>
              </w:rPr>
            </w:pPr>
          </w:p>
        </w:tc>
        <w:tc>
          <w:tcPr>
            <w:tcW w:w="3753" w:type="dxa"/>
          </w:tcPr>
          <w:p w14:paraId="764DDF94" w14:textId="77777777" w:rsidR="00512188" w:rsidRDefault="00512188" w:rsidP="00323723">
            <w:pPr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</w:pP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Проанализир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 xml:space="preserve">овать </w:t>
            </w:r>
            <w:r w:rsidRPr="00D55EF9">
              <w:rPr>
                <w:rFonts w:ascii="Roboto" w:hAnsi="Roboto"/>
                <w:color w:val="232323"/>
                <w:sz w:val="24"/>
                <w:szCs w:val="24"/>
                <w:shd w:val="clear" w:color="auto" w:fill="FFFFFF"/>
              </w:rPr>
              <w:t>необходимость дополнительного обучения</w:t>
            </w:r>
          </w:p>
          <w:p w14:paraId="519EF01D" w14:textId="34DBFB8B" w:rsidR="00512188" w:rsidRPr="00D55EF9" w:rsidRDefault="00512188" w:rsidP="00323723">
            <w:pPr>
              <w:rPr>
                <w:rFonts w:ascii="Roboto" w:hAnsi="Roboto"/>
                <w:sz w:val="24"/>
                <w:szCs w:val="24"/>
              </w:rPr>
            </w:pPr>
          </w:p>
        </w:tc>
        <w:tc>
          <w:tcPr>
            <w:tcW w:w="847" w:type="dxa"/>
          </w:tcPr>
          <w:p w14:paraId="596E6C43" w14:textId="77777777" w:rsidR="00512188" w:rsidRDefault="00512188" w:rsidP="00323723">
            <w:pPr>
              <w:rPr>
                <w:sz w:val="28"/>
              </w:rPr>
            </w:pPr>
          </w:p>
        </w:tc>
        <w:tc>
          <w:tcPr>
            <w:tcW w:w="2106" w:type="dxa"/>
          </w:tcPr>
          <w:p w14:paraId="7C3C3D79" w14:textId="77777777" w:rsidR="00512188" w:rsidRDefault="00512188" w:rsidP="00323723">
            <w:pPr>
              <w:rPr>
                <w:sz w:val="28"/>
              </w:rPr>
            </w:pPr>
          </w:p>
        </w:tc>
      </w:tr>
    </w:tbl>
    <w:p w14:paraId="04F30D32" w14:textId="77777777" w:rsidR="00323723" w:rsidRPr="00323723" w:rsidRDefault="00323723" w:rsidP="00323723">
      <w:pPr>
        <w:rPr>
          <w:sz w:val="28"/>
        </w:rPr>
      </w:pPr>
    </w:p>
    <w:sectPr w:rsidR="00323723" w:rsidRPr="0032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7B8"/>
    <w:rsid w:val="002D73BD"/>
    <w:rsid w:val="00323723"/>
    <w:rsid w:val="00512188"/>
    <w:rsid w:val="009407B8"/>
    <w:rsid w:val="00A8412E"/>
    <w:rsid w:val="00B43252"/>
    <w:rsid w:val="00D5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0E21"/>
  <w15:chartTrackingRefBased/>
  <w15:docId w15:val="{C53695E9-5792-4444-8C3A-9095339C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Коротаев</dc:creator>
  <cp:keywords/>
  <dc:description/>
  <cp:lastModifiedBy>Анатолий Коротаев</cp:lastModifiedBy>
  <cp:revision>2</cp:revision>
  <dcterms:created xsi:type="dcterms:W3CDTF">2022-06-30T10:00:00Z</dcterms:created>
  <dcterms:modified xsi:type="dcterms:W3CDTF">2022-06-30T10:24:00Z</dcterms:modified>
</cp:coreProperties>
</file>